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8E" w:rsidRPr="00002432" w:rsidRDefault="00560898" w:rsidP="00002432">
      <w:pPr>
        <w:jc w:val="center"/>
        <w:rPr>
          <w:rFonts w:asciiTheme="majorHAnsi" w:hAnsiTheme="majorHAnsi"/>
          <w:b/>
          <w:sz w:val="20"/>
          <w:szCs w:val="20"/>
        </w:rPr>
      </w:pPr>
      <w:r w:rsidRPr="0000243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83A16" w:rsidRDefault="00482359" w:rsidP="0000243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0243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20C05">
        <w:rPr>
          <w:rFonts w:asciiTheme="majorHAnsi" w:hAnsiTheme="majorHAnsi"/>
          <w:b/>
          <w:sz w:val="20"/>
          <w:szCs w:val="20"/>
        </w:rPr>
        <w:t xml:space="preserve"> </w:t>
      </w:r>
    </w:p>
    <w:p w:rsidR="00560898" w:rsidRPr="00002432" w:rsidRDefault="00560898" w:rsidP="00002432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002432">
        <w:rPr>
          <w:rFonts w:asciiTheme="majorHAnsi" w:hAnsiTheme="majorHAnsi"/>
          <w:b/>
          <w:sz w:val="20"/>
          <w:szCs w:val="20"/>
        </w:rPr>
        <w:t>20 октября 2023 года № 1737-р</w:t>
      </w:r>
    </w:p>
    <w:p w:rsidR="00280C8E" w:rsidRPr="00002432" w:rsidRDefault="00560898" w:rsidP="00002432">
      <w:pPr>
        <w:jc w:val="center"/>
        <w:rPr>
          <w:rFonts w:asciiTheme="majorHAnsi" w:hAnsiTheme="majorHAnsi"/>
          <w:b/>
          <w:sz w:val="20"/>
          <w:szCs w:val="20"/>
        </w:rPr>
      </w:pPr>
      <w:r w:rsidRPr="00002432">
        <w:rPr>
          <w:rFonts w:asciiTheme="majorHAnsi" w:hAnsiTheme="majorHAnsi"/>
          <w:b/>
          <w:sz w:val="20"/>
          <w:szCs w:val="20"/>
        </w:rPr>
        <w:t>«</w:t>
      </w:r>
      <w:r w:rsidR="00482359" w:rsidRPr="00002432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002432">
        <w:rPr>
          <w:rFonts w:asciiTheme="majorHAnsi" w:hAnsiTheme="majorHAnsi"/>
          <w:b/>
          <w:sz w:val="20"/>
          <w:szCs w:val="20"/>
        </w:rPr>
        <w:t xml:space="preserve"> </w:t>
      </w:r>
      <w:r w:rsidR="00482359" w:rsidRPr="00002432">
        <w:rPr>
          <w:rFonts w:asciiTheme="majorHAnsi" w:hAnsiTheme="majorHAnsi"/>
          <w:b/>
          <w:sz w:val="20"/>
          <w:szCs w:val="20"/>
        </w:rPr>
        <w:t>электросетевого</w:t>
      </w:r>
      <w:r w:rsidRPr="00002432">
        <w:rPr>
          <w:rFonts w:asciiTheme="majorHAnsi" w:hAnsiTheme="majorHAnsi"/>
          <w:b/>
          <w:sz w:val="20"/>
          <w:szCs w:val="20"/>
        </w:rPr>
        <w:t xml:space="preserve"> </w:t>
      </w:r>
      <w:r w:rsidR="00482359" w:rsidRPr="00002432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«ЛЭП-</w:t>
      </w:r>
      <w:r w:rsidRPr="00002432">
        <w:rPr>
          <w:rFonts w:asciiTheme="majorHAnsi" w:hAnsiTheme="majorHAnsi"/>
          <w:b/>
          <w:sz w:val="20"/>
          <w:szCs w:val="20"/>
        </w:rPr>
        <w:t>6</w:t>
      </w:r>
      <w:r w:rsidR="00482359" w:rsidRPr="00002432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82359" w:rsidRPr="0000243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82359" w:rsidRPr="00002432">
        <w:rPr>
          <w:rFonts w:asciiTheme="majorHAnsi" w:hAnsiTheme="majorHAnsi"/>
          <w:b/>
          <w:sz w:val="20"/>
          <w:szCs w:val="20"/>
        </w:rPr>
        <w:t xml:space="preserve"> отпайка от ВЛ-</w:t>
      </w:r>
      <w:r w:rsidRPr="00002432">
        <w:rPr>
          <w:rFonts w:asciiTheme="majorHAnsi" w:hAnsiTheme="majorHAnsi"/>
          <w:b/>
          <w:sz w:val="20"/>
          <w:szCs w:val="20"/>
        </w:rPr>
        <w:t>6</w:t>
      </w:r>
      <w:r w:rsidR="00482359" w:rsidRPr="00002432">
        <w:rPr>
          <w:rFonts w:asciiTheme="majorHAnsi" w:hAnsiTheme="majorHAnsi"/>
          <w:b/>
          <w:sz w:val="20"/>
          <w:szCs w:val="20"/>
        </w:rPr>
        <w:t>кВ ТП 281- КТП34 до ТП 828 ф.17 ПС Кировская» (реестровый номер - 30:12-6.1773)</w:t>
      </w:r>
      <w:r w:rsidRPr="00002432">
        <w:rPr>
          <w:rFonts w:asciiTheme="majorHAnsi" w:hAnsiTheme="majorHAnsi"/>
          <w:b/>
          <w:sz w:val="20"/>
          <w:szCs w:val="20"/>
        </w:rPr>
        <w:t>»</w:t>
      </w:r>
    </w:p>
    <w:p w:rsidR="00280C8E" w:rsidRPr="00002432" w:rsidRDefault="00482359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03-10-02-14263/21, в соответствии со ст. 23, </w:t>
      </w:r>
      <w:proofErr w:type="spellStart"/>
      <w:r w:rsidRPr="00002432">
        <w:rPr>
          <w:rFonts w:ascii="Arial" w:hAnsi="Arial" w:cs="Arial"/>
          <w:sz w:val="18"/>
          <w:szCs w:val="18"/>
        </w:rPr>
        <w:t>ст.ст</w:t>
      </w:r>
      <w:proofErr w:type="spellEnd"/>
      <w:r w:rsidRPr="0000243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002432">
        <w:rPr>
          <w:rFonts w:ascii="Arial" w:hAnsi="Arial" w:cs="Arial"/>
          <w:sz w:val="18"/>
          <w:szCs w:val="18"/>
        </w:rPr>
        <w:t>п</w:t>
      </w:r>
      <w:proofErr w:type="gramStart"/>
      <w:r w:rsidRPr="0000243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0243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82359" w:rsidRPr="0000243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82359" w:rsidRPr="00002432">
        <w:rPr>
          <w:rFonts w:ascii="Arial" w:hAnsi="Arial" w:cs="Arial"/>
          <w:sz w:val="18"/>
          <w:szCs w:val="18"/>
        </w:rPr>
        <w:t>Россети</w:t>
      </w:r>
      <w:proofErr w:type="spellEnd"/>
      <w:r w:rsidR="00482359" w:rsidRPr="0000243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82359" w:rsidRPr="00002432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«Отпайка от ВЛ-</w:t>
      </w:r>
      <w:r w:rsidR="00002432" w:rsidRPr="00002432">
        <w:rPr>
          <w:rFonts w:ascii="Arial" w:hAnsi="Arial" w:cs="Arial"/>
          <w:sz w:val="18"/>
          <w:szCs w:val="18"/>
        </w:rPr>
        <w:t>6</w:t>
      </w:r>
      <w:r w:rsidR="00482359" w:rsidRPr="00002432">
        <w:rPr>
          <w:rFonts w:ascii="Arial" w:hAnsi="Arial" w:cs="Arial"/>
          <w:sz w:val="18"/>
          <w:szCs w:val="18"/>
        </w:rPr>
        <w:t>кВ (ТП 281 -КТП34) на ТП 828 (ул. Наб</w:t>
      </w:r>
      <w:r w:rsidR="00002432" w:rsidRPr="00002432">
        <w:rPr>
          <w:rFonts w:ascii="Arial" w:hAnsi="Arial" w:cs="Arial"/>
          <w:sz w:val="18"/>
          <w:szCs w:val="18"/>
        </w:rPr>
        <w:t xml:space="preserve">. </w:t>
      </w:r>
      <w:proofErr w:type="spellStart"/>
      <w:proofErr w:type="gramStart"/>
      <w:r w:rsidR="00482359" w:rsidRPr="00002432">
        <w:rPr>
          <w:rFonts w:ascii="Arial" w:hAnsi="Arial" w:cs="Arial"/>
          <w:sz w:val="18"/>
          <w:szCs w:val="18"/>
        </w:rPr>
        <w:t>Каз</w:t>
      </w:r>
      <w:proofErr w:type="spellEnd"/>
      <w:r w:rsidR="00482359" w:rsidRPr="00002432">
        <w:rPr>
          <w:rFonts w:ascii="Arial" w:hAnsi="Arial" w:cs="Arial"/>
          <w:sz w:val="18"/>
          <w:szCs w:val="18"/>
        </w:rPr>
        <w:t xml:space="preserve">. Ерика) - 944 м», расположенного в границах охранной зоны «ЛЭП-6 </w:t>
      </w:r>
      <w:proofErr w:type="spellStart"/>
      <w:r w:rsidR="00482359" w:rsidRPr="00002432">
        <w:rPr>
          <w:rFonts w:ascii="Arial" w:hAnsi="Arial" w:cs="Arial"/>
          <w:sz w:val="18"/>
          <w:szCs w:val="18"/>
        </w:rPr>
        <w:t>кВ</w:t>
      </w:r>
      <w:proofErr w:type="spellEnd"/>
      <w:r w:rsidR="00482359" w:rsidRPr="00002432">
        <w:rPr>
          <w:rFonts w:ascii="Arial" w:hAnsi="Arial" w:cs="Arial"/>
          <w:sz w:val="18"/>
          <w:szCs w:val="18"/>
        </w:rPr>
        <w:t xml:space="preserve"> отпайка от ВЛ-</w:t>
      </w:r>
      <w:r w:rsidR="00002432" w:rsidRPr="00002432">
        <w:rPr>
          <w:rFonts w:ascii="Arial" w:hAnsi="Arial" w:cs="Arial"/>
          <w:sz w:val="18"/>
          <w:szCs w:val="18"/>
        </w:rPr>
        <w:t>6</w:t>
      </w:r>
      <w:r w:rsidR="00482359" w:rsidRPr="00002432">
        <w:rPr>
          <w:rFonts w:ascii="Arial" w:hAnsi="Arial" w:cs="Arial"/>
          <w:sz w:val="18"/>
          <w:szCs w:val="18"/>
        </w:rPr>
        <w:t>кВ ТП 281-КТП34 до ТП 828 ф.17 ПС Кировская» (реестровый номер - 30:12-6.1773)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2. </w:t>
      </w:r>
      <w:r w:rsidR="00482359" w:rsidRPr="0000243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3. </w:t>
      </w:r>
      <w:r w:rsidR="00482359" w:rsidRPr="0000243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82359" w:rsidRPr="00002432">
        <w:rPr>
          <w:rFonts w:ascii="Arial" w:hAnsi="Arial" w:cs="Arial"/>
          <w:sz w:val="18"/>
          <w:szCs w:val="18"/>
        </w:rPr>
        <w:t>Россети</w:t>
      </w:r>
      <w:proofErr w:type="spellEnd"/>
      <w:r w:rsidR="00482359" w:rsidRPr="0000243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82359" w:rsidRPr="00002432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</w:t>
      </w:r>
      <w:proofErr w:type="spellStart"/>
      <w:r w:rsidR="00482359" w:rsidRPr="00002432">
        <w:rPr>
          <w:rFonts w:ascii="Arial" w:hAnsi="Arial" w:cs="Arial"/>
          <w:sz w:val="18"/>
          <w:szCs w:val="18"/>
        </w:rPr>
        <w:t>Цредварительным</w:t>
      </w:r>
      <w:proofErr w:type="spellEnd"/>
      <w:r w:rsidR="00482359" w:rsidRPr="00002432">
        <w:rPr>
          <w:rFonts w:ascii="Arial" w:hAnsi="Arial" w:cs="Arial"/>
          <w:sz w:val="18"/>
          <w:szCs w:val="18"/>
        </w:rPr>
        <w:t xml:space="preserve">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 не превышает один год - в отношении иных земельных участков).</w:t>
      </w:r>
      <w:proofErr w:type="gramEnd"/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4. </w:t>
      </w:r>
      <w:r w:rsidR="00482359" w:rsidRPr="0000243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5. </w:t>
      </w:r>
      <w:r w:rsidR="00482359" w:rsidRPr="0000243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82359" w:rsidRPr="00002432">
        <w:rPr>
          <w:rFonts w:ascii="Arial" w:hAnsi="Arial" w:cs="Arial"/>
          <w:sz w:val="18"/>
          <w:szCs w:val="18"/>
        </w:rPr>
        <w:t>Россети</w:t>
      </w:r>
      <w:proofErr w:type="spellEnd"/>
      <w:r w:rsidR="00482359" w:rsidRPr="00002432">
        <w:rPr>
          <w:rFonts w:ascii="Arial" w:hAnsi="Arial" w:cs="Arial"/>
          <w:sz w:val="18"/>
          <w:szCs w:val="18"/>
        </w:rPr>
        <w:t xml:space="preserve"> Юг»: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5.1. </w:t>
      </w:r>
      <w:r w:rsidR="00482359" w:rsidRPr="0000243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5.2. </w:t>
      </w:r>
      <w:r w:rsidR="00482359" w:rsidRPr="0000243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6. </w:t>
      </w:r>
      <w:r w:rsidR="00482359" w:rsidRPr="00002432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482359" w:rsidRPr="00002432">
        <w:rPr>
          <w:rFonts w:ascii="Arial" w:hAnsi="Arial" w:cs="Arial"/>
          <w:sz w:val="18"/>
          <w:szCs w:val="18"/>
        </w:rPr>
        <w:t>в</w:t>
      </w:r>
      <w:proofErr w:type="gramEnd"/>
      <w:r w:rsidR="00482359" w:rsidRPr="0000243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82359" w:rsidRPr="00002432">
        <w:rPr>
          <w:rFonts w:ascii="Arial" w:hAnsi="Arial" w:cs="Arial"/>
          <w:sz w:val="18"/>
          <w:szCs w:val="18"/>
        </w:rPr>
        <w:t>границах</w:t>
      </w:r>
      <w:proofErr w:type="gramEnd"/>
      <w:r w:rsidR="00482359" w:rsidRPr="00002432">
        <w:rPr>
          <w:rFonts w:ascii="Arial" w:hAnsi="Arial" w:cs="Arial"/>
          <w:sz w:val="18"/>
          <w:szCs w:val="18"/>
        </w:rPr>
        <w:t xml:space="preserve"> таких зон».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7. </w:t>
      </w:r>
      <w:r w:rsidR="00482359" w:rsidRPr="0000243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принятия' настоящего распоряжения администрации муниципального образования «Городской округ город Астрахань»: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7.1. </w:t>
      </w:r>
      <w:r w:rsidR="00482359" w:rsidRPr="0000243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местоположения, границ публичного сервитута в Управление </w:t>
      </w:r>
      <w:proofErr w:type="spellStart"/>
      <w:r w:rsidR="00482359" w:rsidRPr="00002432">
        <w:rPr>
          <w:rFonts w:ascii="Arial" w:hAnsi="Arial" w:cs="Arial"/>
          <w:sz w:val="18"/>
          <w:szCs w:val="18"/>
        </w:rPr>
        <w:t>Росреестра</w:t>
      </w:r>
      <w:proofErr w:type="spellEnd"/>
      <w:r w:rsidR="00482359" w:rsidRPr="0000243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7.2. </w:t>
      </w:r>
      <w:r w:rsidR="00482359" w:rsidRPr="0000243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7.3. </w:t>
      </w:r>
      <w:r w:rsidR="00482359" w:rsidRPr="0000243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80C8E" w:rsidRPr="00002432" w:rsidRDefault="00560898" w:rsidP="000024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432">
        <w:rPr>
          <w:rFonts w:ascii="Arial" w:hAnsi="Arial" w:cs="Arial"/>
          <w:sz w:val="18"/>
          <w:szCs w:val="18"/>
        </w:rPr>
        <w:t xml:space="preserve">8. </w:t>
      </w:r>
      <w:r w:rsidR="00482359" w:rsidRPr="0000243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82359" w:rsidRPr="00002432">
        <w:rPr>
          <w:rFonts w:ascii="Arial" w:hAnsi="Arial" w:cs="Arial"/>
          <w:sz w:val="18"/>
          <w:szCs w:val="18"/>
        </w:rPr>
        <w:t>разместить</w:t>
      </w:r>
      <w:proofErr w:type="gramEnd"/>
      <w:r w:rsidR="00482359" w:rsidRPr="0000243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80C8E" w:rsidRPr="00002432" w:rsidRDefault="00482359" w:rsidP="00560898">
      <w:pPr>
        <w:jc w:val="right"/>
        <w:rPr>
          <w:rFonts w:ascii="Arial" w:hAnsi="Arial" w:cs="Arial"/>
          <w:b/>
          <w:sz w:val="18"/>
          <w:szCs w:val="18"/>
        </w:rPr>
      </w:pPr>
      <w:r w:rsidRPr="0000243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002432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280C8E" w:rsidRPr="00002432" w:rsidRDefault="00482359" w:rsidP="00560898">
      <w:pPr>
        <w:jc w:val="right"/>
        <w:rPr>
          <w:rFonts w:ascii="Arial" w:hAnsi="Arial" w:cs="Arial"/>
          <w:b/>
          <w:sz w:val="18"/>
          <w:szCs w:val="18"/>
        </w:rPr>
      </w:pPr>
      <w:r w:rsidRPr="00002432">
        <w:rPr>
          <w:rFonts w:ascii="Arial" w:hAnsi="Arial" w:cs="Arial"/>
          <w:b/>
          <w:sz w:val="18"/>
          <w:szCs w:val="18"/>
        </w:rPr>
        <w:t>О.А. Полумордвинов</w:t>
      </w:r>
    </w:p>
    <w:p w:rsidR="00280C8E" w:rsidRPr="00002432" w:rsidRDefault="00280C8E" w:rsidP="00560898">
      <w:pPr>
        <w:jc w:val="right"/>
        <w:rPr>
          <w:rFonts w:ascii="Arial" w:hAnsi="Arial" w:cs="Arial"/>
          <w:b/>
          <w:sz w:val="18"/>
          <w:szCs w:val="18"/>
        </w:rPr>
      </w:pPr>
    </w:p>
    <w:sectPr w:rsidR="00280C8E" w:rsidRPr="00002432" w:rsidSect="0000243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DA" w:rsidRDefault="003619DA">
      <w:r>
        <w:separator/>
      </w:r>
    </w:p>
  </w:endnote>
  <w:endnote w:type="continuationSeparator" w:id="0">
    <w:p w:rsidR="003619DA" w:rsidRDefault="0036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DA" w:rsidRDefault="003619DA"/>
  </w:footnote>
  <w:footnote w:type="continuationSeparator" w:id="0">
    <w:p w:rsidR="003619DA" w:rsidRDefault="003619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C0813"/>
    <w:multiLevelType w:val="multilevel"/>
    <w:tmpl w:val="E1D8D6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80C8E"/>
    <w:rsid w:val="00002432"/>
    <w:rsid w:val="00280C8E"/>
    <w:rsid w:val="003619DA"/>
    <w:rsid w:val="00482359"/>
    <w:rsid w:val="00560898"/>
    <w:rsid w:val="00820C05"/>
    <w:rsid w:val="00D3742C"/>
    <w:rsid w:val="00D8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72835-D39B-4D3F-8BD2-0E16D6EF6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2023-10-20T12:02:00Z</dcterms:created>
  <dcterms:modified xsi:type="dcterms:W3CDTF">2023-10-20T12:06:00Z</dcterms:modified>
</cp:coreProperties>
</file>